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74" w:rsidRPr="00932292" w:rsidRDefault="00B52974" w:rsidP="00B5297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2292">
        <w:rPr>
          <w:rFonts w:ascii="Times New Roman" w:hAnsi="Times New Roman" w:cs="Times New Roman"/>
          <w:b/>
          <w:sz w:val="36"/>
          <w:szCs w:val="28"/>
        </w:rPr>
        <w:t>Районная программа</w:t>
      </w:r>
    </w:p>
    <w:p w:rsidR="00B52974" w:rsidRPr="00932292" w:rsidRDefault="00B52974" w:rsidP="00B52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ДО</w:t>
      </w:r>
      <w:proofErr w:type="gramEnd"/>
      <w:r w:rsidRPr="00932292">
        <w:rPr>
          <w:rFonts w:ascii="Times New Roman" w:hAnsi="Times New Roman" w:cs="Times New Roman"/>
          <w:b/>
          <w:sz w:val="36"/>
          <w:szCs w:val="28"/>
        </w:rPr>
        <w:t xml:space="preserve"> «</w:t>
      </w:r>
      <w:proofErr w:type="gramStart"/>
      <w:r w:rsidRPr="00932292">
        <w:rPr>
          <w:rFonts w:ascii="Times New Roman" w:hAnsi="Times New Roman" w:cs="Times New Roman"/>
          <w:b/>
          <w:sz w:val="36"/>
          <w:szCs w:val="28"/>
        </w:rPr>
        <w:t>Дом</w:t>
      </w:r>
      <w:proofErr w:type="gramEnd"/>
      <w:r w:rsidRPr="00932292">
        <w:rPr>
          <w:rFonts w:ascii="Times New Roman" w:hAnsi="Times New Roman" w:cs="Times New Roman"/>
          <w:b/>
          <w:sz w:val="36"/>
          <w:szCs w:val="28"/>
        </w:rPr>
        <w:t xml:space="preserve"> пионеров и школьников»</w:t>
      </w:r>
    </w:p>
    <w:p w:rsidR="00B52974" w:rsidRDefault="00B52974" w:rsidP="00B52974">
      <w:pPr>
        <w:rPr>
          <w:rFonts w:cs="Times New Roman"/>
          <w:sz w:val="28"/>
          <w:szCs w:val="28"/>
        </w:rPr>
      </w:pPr>
    </w:p>
    <w:p w:rsidR="00B52974" w:rsidRDefault="00B52974" w:rsidP="00B52974">
      <w:pPr>
        <w:jc w:val="center"/>
        <w:rPr>
          <w:rFonts w:cs="Times New Roman"/>
          <w:sz w:val="28"/>
          <w:szCs w:val="28"/>
        </w:rPr>
      </w:pPr>
    </w:p>
    <w:p w:rsidR="00B52974" w:rsidRPr="002A5CCC" w:rsidRDefault="0019753C" w:rsidP="00B52974">
      <w:pPr>
        <w:jc w:val="center"/>
        <w:rPr>
          <w:rFonts w:cs="Times New Roman"/>
          <w:sz w:val="28"/>
          <w:szCs w:val="28"/>
        </w:rPr>
      </w:pPr>
      <w:r w:rsidRPr="0019753C">
        <w:rPr>
          <w:rFonts w:cs="Times New Roman"/>
          <w:sz w:val="28"/>
          <w:szCs w:val="28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498.75pt;height:151.5pt" fillcolor="#c00000" strokecolor="#0d0d0d [3069]">
            <v:shadow on="t" color="#b2b2b2" opacity="52429f" offset="3pt"/>
            <v:textpath style="font-family:&quot;Times New Roman&quot;;v-text-kern:t" trim="t" fitpath="t" xscale="f" string="от чистого сердца,"/>
          </v:shape>
        </w:pict>
      </w:r>
    </w:p>
    <w:p w:rsidR="00B52974" w:rsidRDefault="00B52974" w:rsidP="00B52974">
      <w:pPr>
        <w:tabs>
          <w:tab w:val="left" w:pos="43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="0019753C" w:rsidRPr="0019753C">
        <w:rPr>
          <w:rFonts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0.75pt;height:18pt" fillcolor="#c2d69b [1942]">
            <v:shadow color="#868686"/>
            <v:textpath style="font-family:&quot;Arial Black&quot;;v-text-kern:t" trim="t" fitpath="t" string="посвященная году Добровольца в России"/>
          </v:shape>
        </w:pict>
      </w:r>
    </w:p>
    <w:p w:rsidR="00B52974" w:rsidRDefault="00B52974" w:rsidP="00B52974">
      <w:pPr>
        <w:tabs>
          <w:tab w:val="left" w:pos="4320"/>
        </w:tabs>
        <w:rPr>
          <w:rFonts w:cs="Times New Roman"/>
          <w:sz w:val="28"/>
          <w:szCs w:val="28"/>
        </w:rPr>
      </w:pPr>
    </w:p>
    <w:p w:rsidR="00B52974" w:rsidRDefault="00B52974" w:rsidP="00B5297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91440</wp:posOffset>
            </wp:positionV>
            <wp:extent cx="6124575" cy="3324225"/>
            <wp:effectExtent l="19050" t="0" r="9525" b="0"/>
            <wp:wrapNone/>
            <wp:docPr id="6" name="Рисунок 6" descr="C:\Users\Boss\Desktop\4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ss\Desktop\4-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974" w:rsidRDefault="00B52974" w:rsidP="00B5297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52974" w:rsidRDefault="00B52974" w:rsidP="00B5297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52974" w:rsidRDefault="00B52974" w:rsidP="00B5297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52974" w:rsidRDefault="00B52974" w:rsidP="00B5297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52974" w:rsidRDefault="00B52974" w:rsidP="00B5297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52974" w:rsidRDefault="00B52974" w:rsidP="00B5297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52974" w:rsidRDefault="00B52974" w:rsidP="00B5297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52974" w:rsidRDefault="00B52974" w:rsidP="00B5297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52974" w:rsidRDefault="00B52974" w:rsidP="00B52974">
      <w:pPr>
        <w:rPr>
          <w:rFonts w:ascii="Times New Roman" w:hAnsi="Times New Roman" w:cs="Times New Roman"/>
          <w:sz w:val="36"/>
          <w:szCs w:val="28"/>
        </w:rPr>
      </w:pPr>
    </w:p>
    <w:p w:rsidR="00B52974" w:rsidRPr="005C0657" w:rsidRDefault="00B52974" w:rsidP="00B52974">
      <w:pPr>
        <w:jc w:val="center"/>
        <w:rPr>
          <w:rFonts w:ascii="Times New Roman" w:hAnsi="Times New Roman" w:cs="Times New Roman"/>
          <w:sz w:val="28"/>
          <w:szCs w:val="32"/>
        </w:rPr>
      </w:pPr>
      <w:r w:rsidRPr="004838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38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3897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483897">
        <w:rPr>
          <w:rFonts w:ascii="Times New Roman" w:hAnsi="Times New Roman" w:cs="Times New Roman"/>
          <w:sz w:val="28"/>
          <w:szCs w:val="32"/>
        </w:rPr>
        <w:t>год</w:t>
      </w:r>
    </w:p>
    <w:p w:rsidR="00B52974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D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Традиционно в РФ  каждый год проходит под каким-то лозунгом. Целью такой традиции является необходимость обратить общественное внимание к важным вопросам в жизни страны. 2018 год объявлен президентом России Владимиром Путиным Годом добровольца.</w:t>
      </w:r>
      <w:r>
        <w:rPr>
          <w:rStyle w:val="a5"/>
          <w:color w:val="454545"/>
          <w:sz w:val="27"/>
          <w:szCs w:val="27"/>
          <w:shd w:val="clear" w:color="auto" w:fill="FFFFFF"/>
        </w:rPr>
        <w:t> </w:t>
      </w:r>
      <w:r w:rsidRPr="005779AA">
        <w:rPr>
          <w:rFonts w:ascii="Times New Roman" w:hAnsi="Times New Roman" w:cs="Times New Roman"/>
          <w:sz w:val="24"/>
          <w:szCs w:val="24"/>
          <w:shd w:val="clear" w:color="auto" w:fill="FFFFFF"/>
        </w:rPr>
        <w:t>В Год добровольца повышенное внимание будет уделено популяризации участия в благотворительных программах, повышению престижа деятельности добровольцев и развитию единой информационной системы «Добровольцы России».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2974" w:rsidRPr="005779AA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 xml:space="preserve">Ежегодно Череповецкая районная детская пионерская организация разрабатывает программы деятельности детских общественных объединений. </w:t>
      </w:r>
      <w:r>
        <w:rPr>
          <w:rFonts w:ascii="Times New Roman" w:hAnsi="Times New Roman" w:cs="Times New Roman"/>
          <w:sz w:val="24"/>
          <w:szCs w:val="28"/>
        </w:rPr>
        <w:t xml:space="preserve">2018 год объявлен Годом Добровольца в России.  В 2018-2019 уч. год создана программа  </w:t>
      </w:r>
      <w:r w:rsidRPr="00F41FF3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От чистого сердца</w:t>
      </w:r>
      <w:r w:rsidRPr="00F41FF3"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, целью которой является </w:t>
      </w:r>
      <w:r>
        <w:t xml:space="preserve"> </w:t>
      </w:r>
      <w:r w:rsidRPr="005779AA">
        <w:rPr>
          <w:rFonts w:ascii="Times New Roman" w:hAnsi="Times New Roman" w:cs="Times New Roman"/>
          <w:sz w:val="24"/>
          <w:szCs w:val="24"/>
        </w:rPr>
        <w:t xml:space="preserve">привлечения внимания </w:t>
      </w:r>
      <w:r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Pr="005779AA">
        <w:rPr>
          <w:rFonts w:ascii="Times New Roman" w:hAnsi="Times New Roman" w:cs="Times New Roman"/>
          <w:sz w:val="24"/>
          <w:szCs w:val="24"/>
        </w:rPr>
        <w:t xml:space="preserve"> к добровольчеству (</w:t>
      </w:r>
      <w:proofErr w:type="spellStart"/>
      <w:r w:rsidRPr="005779AA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5779AA">
        <w:rPr>
          <w:rFonts w:ascii="Times New Roman" w:hAnsi="Times New Roman" w:cs="Times New Roman"/>
          <w:sz w:val="24"/>
          <w:szCs w:val="24"/>
        </w:rPr>
        <w:t xml:space="preserve">), придание ему нового импульса развития в 2018 году и в последующие годы, вовлечения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79AA">
        <w:rPr>
          <w:rFonts w:ascii="Times New Roman" w:hAnsi="Times New Roman" w:cs="Times New Roman"/>
          <w:sz w:val="24"/>
          <w:szCs w:val="24"/>
        </w:rPr>
        <w:t xml:space="preserve"> в созидательную гражданскую активность.</w:t>
      </w:r>
    </w:p>
    <w:p w:rsidR="00B52974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Pr="007978B6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как традиционных, так и новых </w:t>
      </w:r>
      <w:proofErr w:type="spellStart"/>
      <w:r w:rsidRPr="007978B6">
        <w:rPr>
          <w:rFonts w:ascii="Times New Roman" w:hAnsi="Times New Roman" w:cs="Times New Roman"/>
          <w:sz w:val="24"/>
          <w:szCs w:val="24"/>
        </w:rPr>
        <w:t>очно-заочных</w:t>
      </w:r>
      <w:proofErr w:type="spellEnd"/>
      <w:r w:rsidRPr="007978B6">
        <w:rPr>
          <w:rFonts w:ascii="Times New Roman" w:hAnsi="Times New Roman" w:cs="Times New Roman"/>
          <w:sz w:val="24"/>
          <w:szCs w:val="24"/>
        </w:rPr>
        <w:t xml:space="preserve"> конкурсов  и акций.</w:t>
      </w:r>
      <w:r>
        <w:rPr>
          <w:rFonts w:ascii="Times New Roman" w:hAnsi="Times New Roman" w:cs="Times New Roman"/>
          <w:sz w:val="24"/>
          <w:szCs w:val="28"/>
        </w:rPr>
        <w:t xml:space="preserve"> Все</w:t>
      </w:r>
      <w:r w:rsidRPr="007A384E">
        <w:rPr>
          <w:rFonts w:ascii="Times New Roman" w:hAnsi="Times New Roman" w:cs="Times New Roman"/>
          <w:sz w:val="24"/>
          <w:szCs w:val="28"/>
        </w:rPr>
        <w:t xml:space="preserve"> мероприятия, проводимые в рамк</w:t>
      </w:r>
      <w:r>
        <w:rPr>
          <w:rFonts w:ascii="Times New Roman" w:hAnsi="Times New Roman" w:cs="Times New Roman"/>
          <w:sz w:val="24"/>
          <w:szCs w:val="28"/>
        </w:rPr>
        <w:t>ах данной</w:t>
      </w:r>
      <w:r w:rsidRPr="007A384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программы</w:t>
      </w:r>
      <w:r w:rsidRPr="007A384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8"/>
        </w:rPr>
        <w:t>:</w:t>
      </w:r>
    </w:p>
    <w:p w:rsidR="00B52974" w:rsidRPr="005779AA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779AA">
        <w:rPr>
          <w:rFonts w:ascii="Times New Roman" w:hAnsi="Times New Roman" w:cs="Times New Roman"/>
          <w:sz w:val="24"/>
          <w:szCs w:val="24"/>
        </w:rPr>
        <w:t>- повышение уровня информированности о добровольчестве (</w:t>
      </w:r>
      <w:proofErr w:type="spellStart"/>
      <w:r w:rsidRPr="005779AA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5779AA">
        <w:rPr>
          <w:rFonts w:ascii="Times New Roman" w:hAnsi="Times New Roman" w:cs="Times New Roman"/>
          <w:sz w:val="24"/>
          <w:szCs w:val="24"/>
        </w:rPr>
        <w:t>) и его общественного признания;</w:t>
      </w:r>
    </w:p>
    <w:p w:rsidR="00B52974" w:rsidRPr="005779AA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AA">
        <w:rPr>
          <w:rFonts w:ascii="Times New Roman" w:hAnsi="Times New Roman" w:cs="Times New Roman"/>
          <w:sz w:val="24"/>
          <w:szCs w:val="24"/>
        </w:rPr>
        <w:t>-  распространение лучших практик добровольчества (</w:t>
      </w:r>
      <w:proofErr w:type="spellStart"/>
      <w:r w:rsidRPr="005779A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5779AA">
        <w:rPr>
          <w:rFonts w:ascii="Times New Roman" w:hAnsi="Times New Roman" w:cs="Times New Roman"/>
          <w:sz w:val="24"/>
          <w:szCs w:val="24"/>
        </w:rPr>
        <w:t>);</w:t>
      </w:r>
    </w:p>
    <w:p w:rsidR="00B52974" w:rsidRPr="005779AA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AA">
        <w:rPr>
          <w:rFonts w:ascii="Times New Roman" w:hAnsi="Times New Roman" w:cs="Times New Roman"/>
          <w:sz w:val="24"/>
          <w:szCs w:val="24"/>
        </w:rPr>
        <w:t>- развитие системной поддержки добровольчества (</w:t>
      </w:r>
      <w:proofErr w:type="spellStart"/>
      <w:r w:rsidRPr="005779A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5779AA">
        <w:rPr>
          <w:rFonts w:ascii="Times New Roman" w:hAnsi="Times New Roman" w:cs="Times New Roman"/>
          <w:sz w:val="24"/>
          <w:szCs w:val="24"/>
        </w:rPr>
        <w:t>) в российском обществе;</w:t>
      </w:r>
    </w:p>
    <w:p w:rsidR="00B52974" w:rsidRPr="005779AA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AA">
        <w:rPr>
          <w:rFonts w:ascii="Times New Roman" w:hAnsi="Times New Roman" w:cs="Times New Roman"/>
          <w:sz w:val="24"/>
          <w:szCs w:val="24"/>
        </w:rPr>
        <w:t>- создание возможностей для самореализации человеческого потенциала через добровольчество (</w:t>
      </w:r>
      <w:proofErr w:type="spellStart"/>
      <w:r w:rsidRPr="005779A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5779AA">
        <w:rPr>
          <w:rFonts w:ascii="Times New Roman" w:hAnsi="Times New Roman" w:cs="Times New Roman"/>
          <w:sz w:val="24"/>
          <w:szCs w:val="24"/>
        </w:rPr>
        <w:t>).</w:t>
      </w:r>
    </w:p>
    <w:p w:rsidR="00B52974" w:rsidRPr="005779AA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AA">
        <w:rPr>
          <w:rFonts w:ascii="Times New Roman" w:hAnsi="Times New Roman" w:cs="Times New Roman"/>
          <w:sz w:val="24"/>
          <w:szCs w:val="24"/>
        </w:rPr>
        <w:t xml:space="preserve">Добровольцы помогают пожилым людям, ищут пропавших без вести людей, строят приюты для бездомных животных, делают все возможное для защиты природы. </w:t>
      </w:r>
      <w:proofErr w:type="gramStart"/>
      <w:r w:rsidRPr="005779AA">
        <w:rPr>
          <w:rFonts w:ascii="Times New Roman" w:hAnsi="Times New Roman" w:cs="Times New Roman"/>
          <w:sz w:val="24"/>
          <w:szCs w:val="24"/>
        </w:rPr>
        <w:t>А самое главное, что люди делают это без какой-либо выгоды для себя, потому что они ставят превыше любых материальных ценностей человечность, заботу о ближнем, готовность прийти на помощь нуждающимся, милосердие, желание сделать мир хоть чуточку лучше.</w:t>
      </w:r>
      <w:proofErr w:type="gramEnd"/>
    </w:p>
    <w:p w:rsidR="00B52974" w:rsidRPr="005779AA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AA">
        <w:rPr>
          <w:rFonts w:ascii="Times New Roman" w:hAnsi="Times New Roman" w:cs="Times New Roman"/>
          <w:sz w:val="24"/>
          <w:szCs w:val="24"/>
        </w:rPr>
        <w:t>Данная программа может стать планом работы не только детской организации, но и  школы, в которой существует детское объединение, а его члены станут организаторами всех начал</w:t>
      </w:r>
      <w:r>
        <w:rPr>
          <w:rFonts w:ascii="Times New Roman" w:hAnsi="Times New Roman" w:cs="Times New Roman"/>
          <w:sz w:val="24"/>
          <w:szCs w:val="24"/>
        </w:rPr>
        <w:t xml:space="preserve"> и добрых дел. </w:t>
      </w:r>
      <w:proofErr w:type="gramStart"/>
      <w:r w:rsidRPr="005779AA">
        <w:rPr>
          <w:rFonts w:ascii="Times New Roman" w:hAnsi="Times New Roman" w:cs="Times New Roman"/>
          <w:sz w:val="24"/>
          <w:szCs w:val="24"/>
        </w:rPr>
        <w:t>Программа ориентирован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79AA">
        <w:rPr>
          <w:rFonts w:ascii="Times New Roman" w:hAnsi="Times New Roman" w:cs="Times New Roman"/>
          <w:sz w:val="24"/>
          <w:szCs w:val="24"/>
        </w:rPr>
        <w:t xml:space="preserve"> на проведение мероприятий во всех сферах реализации добровольческих (волонтерских) инициатив, таких как образование, культура, социальная поддержка населения, физическая культура и спорт, охрана окружающей среды, предупреждение и ликвидация последствий чрезвычайных ситуаций и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5779AA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5779AA">
        <w:rPr>
          <w:rFonts w:ascii="Times New Roman" w:hAnsi="Times New Roman" w:cs="Times New Roman"/>
          <w:sz w:val="24"/>
          <w:szCs w:val="24"/>
        </w:rPr>
        <w:t>включены всероссийские акции, а также важнейшие мероприятия регионального характера и знаковые события регионального масштаба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2974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974" w:rsidRPr="007978B6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7978B6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B52974" w:rsidRPr="007978B6" w:rsidRDefault="00B52974" w:rsidP="00B52974">
      <w:pPr>
        <w:spacing w:after="0" w:line="240" w:lineRule="auto"/>
        <w:ind w:firstLine="708"/>
        <w:jc w:val="both"/>
        <w:rPr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 xml:space="preserve"> -  создание условий для повышения эффективности и улучшения качества деятельности детских организаций в среде учащихся основного и дополнительного образования;</w:t>
      </w:r>
      <w:r w:rsidRPr="007978B6">
        <w:rPr>
          <w:sz w:val="24"/>
          <w:szCs w:val="24"/>
        </w:rPr>
        <w:t xml:space="preserve"> </w:t>
      </w:r>
    </w:p>
    <w:p w:rsidR="00B52974" w:rsidRPr="007978B6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b/>
          <w:sz w:val="24"/>
          <w:szCs w:val="24"/>
        </w:rPr>
        <w:t>-</w:t>
      </w:r>
      <w:r w:rsidRPr="007978B6">
        <w:rPr>
          <w:sz w:val="24"/>
          <w:szCs w:val="24"/>
        </w:rPr>
        <w:t xml:space="preserve"> </w:t>
      </w:r>
      <w:r w:rsidRPr="007978B6">
        <w:rPr>
          <w:rFonts w:ascii="Times New Roman" w:hAnsi="Times New Roman" w:cs="Times New Roman"/>
          <w:sz w:val="24"/>
          <w:szCs w:val="24"/>
        </w:rPr>
        <w:t>создание условий для разностороннего развития личности на основе усвоения и присвоения общечеловеческих ценностей; воспитание успешного человека, живущего в согласии с самим собой, с окружающей действительностью, занимающе</w:t>
      </w:r>
      <w:r>
        <w:rPr>
          <w:rFonts w:ascii="Times New Roman" w:hAnsi="Times New Roman" w:cs="Times New Roman"/>
          <w:sz w:val="24"/>
          <w:szCs w:val="24"/>
        </w:rPr>
        <w:t>го активную позицию в обществе;</w:t>
      </w:r>
      <w:r w:rsidRPr="00797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52974" w:rsidRPr="007978B6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>- создание системы конкурсов и акций для развития творческого потенциала ребенка;</w:t>
      </w:r>
    </w:p>
    <w:p w:rsidR="00B52974" w:rsidRPr="00AE27F7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97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7A384E">
        <w:rPr>
          <w:rFonts w:ascii="Times New Roman" w:hAnsi="Times New Roman" w:cs="Times New Roman"/>
          <w:sz w:val="24"/>
          <w:szCs w:val="28"/>
        </w:rPr>
        <w:t>ривлечение внимания к современным дет</w:t>
      </w:r>
      <w:r>
        <w:rPr>
          <w:rFonts w:ascii="Times New Roman" w:hAnsi="Times New Roman" w:cs="Times New Roman"/>
          <w:sz w:val="24"/>
          <w:szCs w:val="28"/>
        </w:rPr>
        <w:t>ским общественным  организациям, с</w:t>
      </w:r>
      <w:r w:rsidRPr="007A384E">
        <w:rPr>
          <w:rFonts w:ascii="Times New Roman" w:hAnsi="Times New Roman" w:cs="Times New Roman"/>
          <w:sz w:val="24"/>
          <w:szCs w:val="28"/>
        </w:rPr>
        <w:t xml:space="preserve">охранение </w:t>
      </w:r>
      <w:r>
        <w:rPr>
          <w:rFonts w:ascii="Times New Roman" w:hAnsi="Times New Roman" w:cs="Times New Roman"/>
          <w:sz w:val="24"/>
          <w:szCs w:val="28"/>
        </w:rPr>
        <w:t>традиций пионерской организации;</w:t>
      </w:r>
    </w:p>
    <w:p w:rsidR="00B52974" w:rsidRPr="007978B6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 xml:space="preserve"> - вовлечение подрастающего поколения в созидательную, позитивную деятельность;</w:t>
      </w:r>
    </w:p>
    <w:p w:rsidR="00B52974" w:rsidRPr="007978B6" w:rsidRDefault="00B52974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78B6">
        <w:rPr>
          <w:rFonts w:ascii="Times New Roman" w:hAnsi="Times New Roman" w:cs="Times New Roman"/>
          <w:sz w:val="24"/>
          <w:szCs w:val="24"/>
        </w:rPr>
        <w:t>демонстрация значимости, полезности и эффективности д</w:t>
      </w:r>
      <w:r>
        <w:rPr>
          <w:rFonts w:ascii="Times New Roman" w:hAnsi="Times New Roman" w:cs="Times New Roman"/>
          <w:sz w:val="24"/>
          <w:szCs w:val="24"/>
        </w:rPr>
        <w:t>еятельности детских объединений.</w:t>
      </w:r>
    </w:p>
    <w:p w:rsidR="00B52974" w:rsidRPr="007978B6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974" w:rsidRPr="007978B6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lastRenderedPageBreak/>
        <w:tab/>
        <w:t>Подведение итогов по программе планируется на заключительном фестивале детских объединений.</w:t>
      </w:r>
    </w:p>
    <w:p w:rsidR="00B52974" w:rsidRPr="007978B6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ab/>
        <w:t xml:space="preserve">Координировать работу в школах по районной программе и своевременно </w:t>
      </w:r>
      <w:proofErr w:type="gramStart"/>
      <w:r w:rsidRPr="007978B6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7978B6">
        <w:rPr>
          <w:rFonts w:ascii="Times New Roman" w:hAnsi="Times New Roman" w:cs="Times New Roman"/>
          <w:sz w:val="24"/>
          <w:szCs w:val="24"/>
        </w:rPr>
        <w:t xml:space="preserve"> о проделанной работе предлагается детским объединениям или активу школы.</w:t>
      </w:r>
    </w:p>
    <w:p w:rsidR="00B52974" w:rsidRPr="007978B6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ab/>
        <w:t>На конкурсы принимаются только подписанные работы (автор, возраст, учреждение, название конкурса).</w:t>
      </w:r>
    </w:p>
    <w:p w:rsidR="00B52974" w:rsidRPr="007978B6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974" w:rsidRPr="007978B6" w:rsidRDefault="00B52974" w:rsidP="00B52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ab/>
      </w:r>
      <w:r w:rsidRPr="007978B6">
        <w:rPr>
          <w:rFonts w:ascii="Times New Roman" w:hAnsi="Times New Roman" w:cs="Times New Roman"/>
          <w:b/>
          <w:sz w:val="24"/>
          <w:szCs w:val="24"/>
        </w:rPr>
        <w:t>Координатор программы:</w:t>
      </w:r>
    </w:p>
    <w:p w:rsidR="00B52974" w:rsidRPr="007978B6" w:rsidRDefault="00B52974" w:rsidP="00A0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>Филимонова  Ел</w:t>
      </w:r>
      <w:r>
        <w:rPr>
          <w:rFonts w:ascii="Times New Roman" w:hAnsi="Times New Roman" w:cs="Times New Roman"/>
          <w:sz w:val="24"/>
          <w:szCs w:val="24"/>
        </w:rPr>
        <w:t>ена Александровна – методист муниципального бюджетного учреждения дополнительного образования</w:t>
      </w:r>
      <w:r w:rsidRPr="007978B6">
        <w:rPr>
          <w:rFonts w:ascii="Times New Roman" w:hAnsi="Times New Roman" w:cs="Times New Roman"/>
          <w:sz w:val="24"/>
          <w:szCs w:val="24"/>
        </w:rPr>
        <w:t xml:space="preserve">  «Дом пионеров и школьников».</w:t>
      </w:r>
    </w:p>
    <w:p w:rsidR="00B52974" w:rsidRPr="007978B6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974" w:rsidRPr="007978B6" w:rsidRDefault="00B52974" w:rsidP="00B52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ab/>
      </w:r>
      <w:r w:rsidRPr="007978B6">
        <w:rPr>
          <w:rFonts w:ascii="Times New Roman" w:hAnsi="Times New Roman" w:cs="Times New Roman"/>
          <w:b/>
          <w:sz w:val="24"/>
          <w:szCs w:val="24"/>
        </w:rPr>
        <w:t>Наши координаты:</w:t>
      </w:r>
    </w:p>
    <w:p w:rsidR="00A01EC5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B6">
        <w:rPr>
          <w:rFonts w:ascii="Times New Roman" w:hAnsi="Times New Roman" w:cs="Times New Roman"/>
          <w:sz w:val="24"/>
          <w:szCs w:val="24"/>
        </w:rPr>
        <w:t>162677, Вологодская область, Череповецкий район, п.</w:t>
      </w:r>
      <w:r w:rsidR="00A01EC5">
        <w:rPr>
          <w:rFonts w:ascii="Times New Roman" w:hAnsi="Times New Roman" w:cs="Times New Roman"/>
          <w:sz w:val="24"/>
          <w:szCs w:val="24"/>
        </w:rPr>
        <w:t xml:space="preserve"> Тоншалово, ул. Рабочая, д. 14 -А</w:t>
      </w:r>
      <w:r w:rsidRPr="007978B6">
        <w:rPr>
          <w:rFonts w:ascii="Times New Roman" w:hAnsi="Times New Roman" w:cs="Times New Roman"/>
          <w:sz w:val="24"/>
          <w:szCs w:val="24"/>
        </w:rPr>
        <w:t>;</w:t>
      </w:r>
    </w:p>
    <w:p w:rsidR="00B52974" w:rsidRPr="00E94DE4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978B6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 xml:space="preserve">693-637, </w:t>
      </w:r>
      <w:r w:rsidRPr="006537BF">
        <w:rPr>
          <w:rFonts w:ascii="Times New Roman" w:hAnsi="Times New Roman" w:cs="Times New Roman"/>
          <w:szCs w:val="28"/>
          <w:lang w:val="en-US"/>
        </w:rPr>
        <w:t>e</w:t>
      </w:r>
      <w:r w:rsidRPr="006537BF">
        <w:rPr>
          <w:rFonts w:ascii="Times New Roman" w:hAnsi="Times New Roman" w:cs="Times New Roman"/>
          <w:szCs w:val="28"/>
        </w:rPr>
        <w:t>-</w:t>
      </w:r>
      <w:r w:rsidRPr="006537BF">
        <w:rPr>
          <w:rFonts w:ascii="Times New Roman" w:hAnsi="Times New Roman" w:cs="Times New Roman"/>
          <w:szCs w:val="28"/>
          <w:lang w:val="en-US"/>
        </w:rPr>
        <w:t>mail</w:t>
      </w:r>
      <w:r w:rsidRPr="006537BF">
        <w:rPr>
          <w:rFonts w:ascii="Times New Roman" w:hAnsi="Times New Roman" w:cs="Times New Roman"/>
          <w:szCs w:val="28"/>
        </w:rPr>
        <w:t xml:space="preserve">: </w:t>
      </w:r>
      <w:hyperlink r:id="rId5" w:history="1"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konkurs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</w:rPr>
          <w:t>_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dpsh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</w:rPr>
          <w:t>_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cher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</w:rPr>
          <w:t>@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mail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</w:rPr>
          <w:t>.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ru</w:t>
        </w:r>
      </w:hyperlink>
      <w:r w:rsidRPr="00E94DE4">
        <w:rPr>
          <w:rFonts w:ascii="Times New Roman" w:hAnsi="Times New Roman" w:cs="Times New Roman"/>
          <w:szCs w:val="28"/>
        </w:rPr>
        <w:t xml:space="preserve"> </w:t>
      </w:r>
    </w:p>
    <w:p w:rsidR="00B52974" w:rsidRPr="00932292" w:rsidRDefault="00B52974" w:rsidP="00B5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74" w:rsidRPr="00AA6623" w:rsidRDefault="0019753C" w:rsidP="00B52974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  <w:r w:rsidRPr="0019753C">
        <w:rPr>
          <w:rFonts w:ascii="Monotype Corsiva" w:hAnsi="Monotype Corsiva" w:cs="Times New Roman"/>
          <w:b/>
          <w:color w:val="C00000"/>
          <w:sz w:val="52"/>
          <w:szCs w:val="48"/>
        </w:rPr>
        <w:pict>
          <v:shape id="_x0000_i1027" type="#_x0000_t136" style="width:315pt;height:36pt" fillcolor="red" strokecolor="#5a5a5a [2109]">
            <v:shadow on="t" color="#b2b2b2" opacity="52429f" offset="3pt"/>
            <v:textpath style="font-family:&quot;Times New Roman&quot;;v-text-kern:t" trim="t" fitpath="t" string="Наши традиции"/>
          </v:shape>
        </w:pict>
      </w:r>
    </w:p>
    <w:p w:rsidR="00B52974" w:rsidRPr="007978B6" w:rsidRDefault="00B52974" w:rsidP="00B5297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-1"/>
        <w:tblW w:w="0" w:type="auto"/>
        <w:tblLook w:val="04A0"/>
      </w:tblPr>
      <w:tblGrid>
        <w:gridCol w:w="4927"/>
        <w:gridCol w:w="4927"/>
      </w:tblGrid>
      <w:tr w:rsidR="00B52974" w:rsidRPr="007978B6" w:rsidTr="00123089">
        <w:trPr>
          <w:cnfStyle w:val="100000000000"/>
        </w:trPr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>Наименование</w:t>
            </w:r>
          </w:p>
          <w:p w:rsidR="00B52974" w:rsidRPr="005779AA" w:rsidRDefault="00B52974" w:rsidP="00123089">
            <w:pPr>
              <w:jc w:val="center"/>
              <w:rPr>
                <w:rFonts w:ascii="Monotype Corsiva" w:hAnsi="Monotype Corsiva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>мероприятия</w:t>
            </w: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100000000000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 xml:space="preserve">Дата </w:t>
            </w:r>
          </w:p>
          <w:p w:rsidR="00B52974" w:rsidRPr="005779AA" w:rsidRDefault="00B52974" w:rsidP="00123089">
            <w:pPr>
              <w:jc w:val="center"/>
              <w:cnfStyle w:val="100000000000"/>
              <w:rPr>
                <w:rFonts w:ascii="Monotype Corsiva" w:hAnsi="Monotype Corsiva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>проведения</w:t>
            </w:r>
          </w:p>
        </w:tc>
      </w:tr>
      <w:tr w:rsidR="00B52974" w:rsidRPr="007978B6" w:rsidTr="00123089">
        <w:trPr>
          <w:cnfStyle w:val="000000100000"/>
        </w:trPr>
        <w:tc>
          <w:tcPr>
            <w:cnfStyle w:val="001000000000"/>
            <w:tcW w:w="4927" w:type="dxa"/>
          </w:tcPr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Фестиваль</w:t>
            </w:r>
          </w:p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Игры</w:t>
            </w:r>
          </w:p>
          <w:p w:rsidR="00B52974" w:rsidRPr="005779AA" w:rsidRDefault="00B52974" w:rsidP="00123089">
            <w:pPr>
              <w:jc w:val="center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27" w:type="dxa"/>
          </w:tcPr>
          <w:p w:rsidR="00B52974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06 октября 2018 года</w:t>
            </w:r>
          </w:p>
        </w:tc>
      </w:tr>
      <w:tr w:rsidR="00B52974" w:rsidRPr="007978B6" w:rsidTr="00123089"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Единый день выборов 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органов ШУС 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(школьного ученического совета)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4-6 октября 2018 года</w:t>
            </w: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Интеллектуальная игра для младших школьников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«Что? Где? Когда?»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B52974" w:rsidRPr="005779AA" w:rsidTr="00123089"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«Бал старшеклассников»</w:t>
            </w: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декабрь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  <w:p w:rsidR="00B52974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и место будет объявлено дополнительно)</w:t>
            </w:r>
          </w:p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«Лидер Х</w:t>
            </w:r>
            <w:proofErr w:type="gramStart"/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gramEnd"/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века»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B52974" w:rsidRPr="005779AA" w:rsidTr="00123089"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проектов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 проекты и исследования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старших классов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Брейн</w:t>
            </w:r>
            <w:proofErr w:type="spellEnd"/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ринг»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будет объявлена дополнительно)</w:t>
            </w:r>
            <w:r w:rsidRPr="0057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2974" w:rsidRPr="005779AA" w:rsidTr="00123089"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конкурс 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проф. мастерства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«Мое педагогическое кредо»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«Коммунарские сборы</w:t>
            </w:r>
            <w:r w:rsidR="003D3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- 2019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 – апрель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и место будет объявлено дополнительно)</w:t>
            </w:r>
            <w:r w:rsidRPr="0057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974" w:rsidRPr="005779AA" w:rsidTr="00123089"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детский конкурс «Лад»,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 для педагогов «Левша»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2974" w:rsidRPr="005779AA" w:rsidRDefault="00B52974" w:rsidP="0012308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будет объявлена дополнительно)</w:t>
            </w: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492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Фестиваль детских 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Объединений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и место будет объявлено дополнительно)</w:t>
            </w:r>
          </w:p>
        </w:tc>
      </w:tr>
    </w:tbl>
    <w:p w:rsidR="00B52974" w:rsidRPr="005779AA" w:rsidRDefault="00B52974" w:rsidP="00B5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74" w:rsidRPr="005779AA" w:rsidRDefault="00B52974" w:rsidP="00B5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74" w:rsidRPr="005779AA" w:rsidRDefault="0019753C" w:rsidP="00B529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53C">
        <w:rPr>
          <w:rFonts w:ascii="Monotype Corsiva" w:hAnsi="Monotype Corsiva" w:cs="Times New Roman"/>
          <w:b/>
          <w:color w:val="C00000"/>
          <w:sz w:val="52"/>
          <w:szCs w:val="48"/>
        </w:rPr>
        <w:pict>
          <v:shape id="_x0000_i1028" type="#_x0000_t136" style="width:315pt;height:36pt" fillcolor="red" strokecolor="#5a5a5a [2109]">
            <v:shadow on="t" color="#b2b2b2" opacity="52429f" offset="3pt"/>
            <v:textpath style="font-family:&quot;Times New Roman&quot;;v-text-kern:t" trim="t" fitpath="t" string="Мы - таланты"/>
          </v:shape>
        </w:pict>
      </w:r>
    </w:p>
    <w:p w:rsidR="00B52974" w:rsidRPr="005779AA" w:rsidRDefault="00B52974" w:rsidP="00B52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0" w:type="auto"/>
        <w:tblLook w:val="04A0"/>
      </w:tblPr>
      <w:tblGrid>
        <w:gridCol w:w="5920"/>
        <w:gridCol w:w="3934"/>
      </w:tblGrid>
      <w:tr w:rsidR="00B52974" w:rsidRPr="005779AA" w:rsidTr="00123089">
        <w:trPr>
          <w:cnfStyle w:val="100000000000"/>
        </w:trPr>
        <w:tc>
          <w:tcPr>
            <w:cnfStyle w:val="001000000000"/>
            <w:tcW w:w="5920" w:type="dxa"/>
          </w:tcPr>
          <w:p w:rsidR="00B52974" w:rsidRPr="005779AA" w:rsidRDefault="00B52974" w:rsidP="00123089">
            <w:pPr>
              <w:jc w:val="center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>Наименование</w:t>
            </w:r>
          </w:p>
          <w:p w:rsidR="00B52974" w:rsidRPr="005779AA" w:rsidRDefault="00B52974" w:rsidP="00123089">
            <w:pPr>
              <w:jc w:val="center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>Мероприятия</w:t>
            </w:r>
          </w:p>
        </w:tc>
        <w:tc>
          <w:tcPr>
            <w:tcW w:w="3934" w:type="dxa"/>
          </w:tcPr>
          <w:p w:rsidR="00B52974" w:rsidRPr="005779AA" w:rsidRDefault="00B52974" w:rsidP="00123089">
            <w:pPr>
              <w:jc w:val="center"/>
              <w:cnfStyle w:val="100000000000"/>
              <w:rPr>
                <w:rFonts w:asciiTheme="majorHAnsi" w:hAnsiTheme="majorHAnsi" w:cs="Times New Roman"/>
                <w:b w:val="0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 xml:space="preserve">Дата проведения и </w:t>
            </w:r>
          </w:p>
          <w:p w:rsidR="00B52974" w:rsidRPr="005779AA" w:rsidRDefault="00B52974" w:rsidP="00123089">
            <w:pPr>
              <w:jc w:val="center"/>
              <w:cnfStyle w:val="100000000000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>прием работ</w:t>
            </w: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5920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Всероссийского конкурса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AB72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ервозданная Россия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 сентября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B52974" w:rsidRPr="005779AA" w:rsidTr="00123089">
        <w:tc>
          <w:tcPr>
            <w:cnfStyle w:val="001000000000"/>
            <w:tcW w:w="5920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этап конкурса рисунков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«Вы служите, мы вас подождем»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8 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года</w:t>
            </w: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5920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конкурс-акция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«Мой любимый учитель»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:rsidR="00B52974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05 октября 2018 года</w:t>
            </w:r>
          </w:p>
        </w:tc>
      </w:tr>
      <w:tr w:rsidR="00A01EC5" w:rsidRPr="005779AA" w:rsidTr="00123089">
        <w:tc>
          <w:tcPr>
            <w:cnfStyle w:val="001000000000"/>
            <w:tcW w:w="5920" w:type="dxa"/>
          </w:tcPr>
          <w:p w:rsidR="00A01EC5" w:rsidRDefault="00A01EC5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C5" w:rsidRPr="00A01EC5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конкурс методических разработок, </w:t>
            </w:r>
          </w:p>
          <w:p w:rsidR="00A01EC5" w:rsidRPr="00A01EC5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1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</w:t>
            </w:r>
            <w:proofErr w:type="spellEnd"/>
            <w:r w:rsidRPr="00A01E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празднованию 100-летия ВЛКСМ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1EC5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C5" w:rsidRPr="00A01EC5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1E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25 октября 2018 года</w:t>
            </w:r>
          </w:p>
        </w:tc>
      </w:tr>
      <w:tr w:rsidR="00A01EC5" w:rsidRPr="005779AA" w:rsidTr="00123089">
        <w:trPr>
          <w:cnfStyle w:val="000000100000"/>
        </w:trPr>
        <w:tc>
          <w:tcPr>
            <w:cnfStyle w:val="001000000000"/>
            <w:tcW w:w="5920" w:type="dxa"/>
          </w:tcPr>
          <w:p w:rsidR="00A01EC5" w:rsidRP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A01EC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Конкурс исследовательских работ</w:t>
            </w:r>
          </w:p>
          <w:p w:rsidR="00A01EC5" w:rsidRP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A01EC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«Внешкольное детство моих родителей »</w:t>
            </w:r>
          </w:p>
          <w:p w:rsidR="00A01EC5" w:rsidRP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3934" w:type="dxa"/>
          </w:tcPr>
          <w:p w:rsidR="00A01EC5" w:rsidRDefault="00A01EC5" w:rsidP="00AF39C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</w:p>
          <w:p w:rsidR="00A01EC5" w:rsidRPr="00A01EC5" w:rsidRDefault="00A01EC5" w:rsidP="00A01EC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о</w:t>
            </w:r>
            <w:r w:rsidRPr="00A01EC5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  <w:r w:rsidRPr="00A01EC5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2018 года</w:t>
            </w:r>
          </w:p>
        </w:tc>
      </w:tr>
      <w:tr w:rsidR="00A01EC5" w:rsidRPr="005779AA" w:rsidTr="00123089">
        <w:tc>
          <w:tcPr>
            <w:cnfStyle w:val="001000000000"/>
            <w:tcW w:w="5920" w:type="dxa"/>
          </w:tcPr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рисунков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Секреты здоровья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1EC5" w:rsidRPr="005779AA" w:rsidTr="00123089">
        <w:trPr>
          <w:cnfStyle w:val="000000100000"/>
        </w:trPr>
        <w:tc>
          <w:tcPr>
            <w:cnfStyle w:val="001000000000"/>
            <w:tcW w:w="5920" w:type="dxa"/>
          </w:tcPr>
          <w:p w:rsid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A01EC5" w:rsidRP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A01EC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Творческий конкурс </w:t>
            </w:r>
          </w:p>
          <w:p w:rsid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A01EC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«Мир творчества, идей и вдохновения»</w:t>
            </w:r>
          </w:p>
          <w:p w:rsidR="00A01EC5" w:rsidRP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3934" w:type="dxa"/>
          </w:tcPr>
          <w:p w:rsidR="00A01EC5" w:rsidRDefault="00A01EC5" w:rsidP="00A01EC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</w:p>
          <w:p w:rsidR="00A01EC5" w:rsidRPr="00A01EC5" w:rsidRDefault="00A01EC5" w:rsidP="00A01EC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н</w:t>
            </w:r>
            <w:r w:rsidRPr="00A01EC5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  <w:r w:rsidRPr="00A01EC5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2018 года</w:t>
            </w:r>
          </w:p>
        </w:tc>
      </w:tr>
      <w:tr w:rsidR="00A01EC5" w:rsidRPr="005779AA" w:rsidTr="00123089">
        <w:tc>
          <w:tcPr>
            <w:cnfStyle w:val="001000000000"/>
            <w:tcW w:w="5920" w:type="dxa"/>
          </w:tcPr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C5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фотоконкурс 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«Найди улыбку в объективе»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ноября 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года </w:t>
            </w:r>
          </w:p>
        </w:tc>
      </w:tr>
      <w:tr w:rsidR="00A01EC5" w:rsidRPr="005779AA" w:rsidTr="00123089">
        <w:trPr>
          <w:cnfStyle w:val="000000100000"/>
        </w:trPr>
        <w:tc>
          <w:tcPr>
            <w:cnfStyle w:val="001000000000"/>
            <w:tcW w:w="5920" w:type="dxa"/>
          </w:tcPr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1EC5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Районная викторина</w:t>
            </w:r>
          </w:p>
          <w:p w:rsidR="00A01EC5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«Твои права и обязанности, 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твоя свобода и ответственность»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1EC5" w:rsidRPr="005779AA" w:rsidRDefault="00A01EC5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декабря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A01EC5" w:rsidRPr="005779AA" w:rsidTr="00123089">
        <w:tc>
          <w:tcPr>
            <w:cnfStyle w:val="001000000000"/>
            <w:tcW w:w="5920" w:type="dxa"/>
          </w:tcPr>
          <w:p w:rsidR="00A01EC5" w:rsidRP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A01EC5" w:rsidRP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A01EC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Районный творческий конкурс</w:t>
            </w:r>
          </w:p>
          <w:p w:rsid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A01EC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«Славные традиции нашему поколению»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,</w:t>
            </w:r>
          </w:p>
          <w:p w:rsidR="00A01EC5" w:rsidRP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 100-летию ВЛКСМ</w:t>
            </w:r>
          </w:p>
          <w:p w:rsidR="00A01EC5" w:rsidRPr="00A01EC5" w:rsidRDefault="00A01EC5" w:rsidP="00AF39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3934" w:type="dxa"/>
          </w:tcPr>
          <w:p w:rsidR="00A01EC5" w:rsidRPr="00A01EC5" w:rsidRDefault="00A01EC5" w:rsidP="00AF39C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</w:p>
          <w:p w:rsidR="00A01EC5" w:rsidRDefault="00A01EC5" w:rsidP="00A01EC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</w:p>
          <w:p w:rsidR="00A01EC5" w:rsidRPr="00A01EC5" w:rsidRDefault="00A01EC5" w:rsidP="00A01EC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A01EC5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декабрь 2018 года</w:t>
            </w:r>
          </w:p>
        </w:tc>
      </w:tr>
      <w:tr w:rsidR="00A01EC5" w:rsidRPr="005779AA" w:rsidTr="00123089">
        <w:trPr>
          <w:cnfStyle w:val="000000100000"/>
        </w:trPr>
        <w:tc>
          <w:tcPr>
            <w:cnfStyle w:val="001000000000"/>
            <w:tcW w:w="5920" w:type="dxa"/>
          </w:tcPr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творческий конкурс 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новогодних поделок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1EC5" w:rsidRDefault="00A01EC5" w:rsidP="001230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2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  <w:p w:rsidR="00A01EC5" w:rsidRPr="005779AA" w:rsidRDefault="00A01EC5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01EC5" w:rsidRPr="005779AA" w:rsidTr="00123089">
        <w:tc>
          <w:tcPr>
            <w:cnfStyle w:val="001000000000"/>
            <w:tcW w:w="5920" w:type="dxa"/>
          </w:tcPr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Районный конкурс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рисунков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«На защите Родины»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12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A01EC5" w:rsidRPr="005779AA" w:rsidTr="00123089">
        <w:trPr>
          <w:cnfStyle w:val="000000100000"/>
        </w:trPr>
        <w:tc>
          <w:tcPr>
            <w:cnfStyle w:val="001000000000"/>
            <w:tcW w:w="5920" w:type="dxa"/>
          </w:tcPr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рисунков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«Мой любимый полицейский»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A01EC5" w:rsidRPr="005779AA" w:rsidRDefault="00A01EC5" w:rsidP="0012308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16 февраля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A01EC5" w:rsidRPr="005779AA" w:rsidTr="00123089">
        <w:tc>
          <w:tcPr>
            <w:cnfStyle w:val="001000000000"/>
            <w:tcW w:w="5920" w:type="dxa"/>
          </w:tcPr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буклетов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«Правила поведения на природе»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A01EC5" w:rsidRPr="005779AA" w:rsidRDefault="00A01EC5" w:rsidP="0012308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10 марта 2019 года</w:t>
            </w:r>
          </w:p>
        </w:tc>
      </w:tr>
      <w:tr w:rsidR="00A01EC5" w:rsidRPr="005779AA" w:rsidTr="00123089">
        <w:trPr>
          <w:cnfStyle w:val="000000100000"/>
        </w:trPr>
        <w:tc>
          <w:tcPr>
            <w:cnfStyle w:val="001000000000"/>
            <w:tcW w:w="5920" w:type="dxa"/>
          </w:tcPr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творческий конкурс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«Книжка-малышка»,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</w:t>
            </w:r>
            <w:proofErr w:type="spellEnd"/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Международному дню детской книги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1EC5" w:rsidRPr="005779AA" w:rsidRDefault="00A01EC5" w:rsidP="001230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 2019 года</w:t>
            </w:r>
          </w:p>
        </w:tc>
      </w:tr>
      <w:tr w:rsidR="00A01EC5" w:rsidRPr="005779AA" w:rsidTr="00123089">
        <w:tc>
          <w:tcPr>
            <w:cnfStyle w:val="001000000000"/>
            <w:tcW w:w="5920" w:type="dxa"/>
          </w:tcPr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творческий 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онкурс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Чтим и помним»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01EC5" w:rsidRPr="005779AA" w:rsidRDefault="00A01EC5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01EC5" w:rsidRPr="005779AA" w:rsidRDefault="00A01EC5" w:rsidP="0012308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EC5" w:rsidRPr="005779AA" w:rsidRDefault="00A01EC5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май 2019 года</w:t>
            </w:r>
          </w:p>
        </w:tc>
      </w:tr>
    </w:tbl>
    <w:p w:rsidR="00B52974" w:rsidRDefault="00B52974" w:rsidP="00B5297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2974" w:rsidRPr="005779AA" w:rsidRDefault="00B52974" w:rsidP="00B5297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01EC5" w:rsidRDefault="00A01EC5" w:rsidP="00B52974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:rsidR="00B52974" w:rsidRPr="005779AA" w:rsidRDefault="0019753C" w:rsidP="00B529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53C">
        <w:rPr>
          <w:rFonts w:ascii="Monotype Corsiva" w:hAnsi="Monotype Corsiva" w:cs="Times New Roman"/>
          <w:b/>
          <w:color w:val="C00000"/>
          <w:sz w:val="52"/>
          <w:szCs w:val="48"/>
        </w:rPr>
        <w:lastRenderedPageBreak/>
        <w:pict>
          <v:shape id="_x0000_i1029" type="#_x0000_t136" style="width:170.25pt;height:36pt" fillcolor="red" strokecolor="#5a5a5a [2109]">
            <v:shadow on="t" color="#b2b2b2" opacity="52429f" offset="3pt"/>
            <v:textpath style="font-family:&quot;Times New Roman&quot;;v-text-kern:t" trim="t" fitpath="t" string="Акции"/>
          </v:shape>
        </w:pict>
      </w:r>
    </w:p>
    <w:p w:rsidR="00B52974" w:rsidRPr="005779AA" w:rsidRDefault="00B52974" w:rsidP="00B52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0" w:type="auto"/>
        <w:tblLook w:val="04A0"/>
      </w:tblPr>
      <w:tblGrid>
        <w:gridCol w:w="5637"/>
        <w:gridCol w:w="4217"/>
      </w:tblGrid>
      <w:tr w:rsidR="00B52974" w:rsidRPr="005779AA" w:rsidTr="00123089">
        <w:trPr>
          <w:cnfStyle w:val="100000000000"/>
        </w:trPr>
        <w:tc>
          <w:tcPr>
            <w:cnfStyle w:val="001000000000"/>
            <w:tcW w:w="5637" w:type="dxa"/>
          </w:tcPr>
          <w:p w:rsidR="00B52974" w:rsidRPr="005779AA" w:rsidRDefault="00B52974" w:rsidP="00123089">
            <w:pPr>
              <w:jc w:val="center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>Наименование</w:t>
            </w:r>
          </w:p>
          <w:p w:rsidR="00B52974" w:rsidRPr="005779AA" w:rsidRDefault="00B52974" w:rsidP="00123089">
            <w:pPr>
              <w:jc w:val="center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>мероприятия</w:t>
            </w:r>
          </w:p>
        </w:tc>
        <w:tc>
          <w:tcPr>
            <w:tcW w:w="4217" w:type="dxa"/>
          </w:tcPr>
          <w:p w:rsidR="00B52974" w:rsidRPr="005779AA" w:rsidRDefault="00B52974" w:rsidP="00123089">
            <w:pPr>
              <w:jc w:val="center"/>
              <w:cnfStyle w:val="100000000000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 xml:space="preserve">Дата </w:t>
            </w:r>
          </w:p>
          <w:p w:rsidR="00B52974" w:rsidRPr="005779AA" w:rsidRDefault="00B52974" w:rsidP="00123089">
            <w:pPr>
              <w:jc w:val="center"/>
              <w:cnfStyle w:val="100000000000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  <w:r w:rsidRPr="005779AA"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  <w:t>Проведения</w:t>
            </w: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5637" w:type="dxa"/>
          </w:tcPr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</w:t>
            </w:r>
          </w:p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«Доброе сердце»,</w:t>
            </w:r>
          </w:p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Дню пожилого человека 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2974" w:rsidRDefault="00B52974" w:rsidP="00123089">
            <w:pPr>
              <w:jc w:val="center"/>
              <w:cnfStyle w:val="000000100000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</w:p>
          <w:p w:rsidR="00B52974" w:rsidRPr="005779AA" w:rsidRDefault="00542D6F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B52974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ентябрь 2018 года</w:t>
            </w:r>
          </w:p>
        </w:tc>
      </w:tr>
      <w:tr w:rsidR="00B52974" w:rsidRPr="005779AA" w:rsidTr="00123089">
        <w:tc>
          <w:tcPr>
            <w:cnfStyle w:val="001000000000"/>
            <w:tcW w:w="5637" w:type="dxa"/>
          </w:tcPr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</w:t>
            </w:r>
          </w:p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Помоги другу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B52974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Дню защиты животных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2974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1737EE" w:rsidP="0012308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B52974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ентябрь 2018 года</w:t>
            </w: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563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памяти жертв ДТП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 ноября 2018 года</w:t>
            </w:r>
          </w:p>
        </w:tc>
      </w:tr>
      <w:tr w:rsidR="00B52974" w:rsidRPr="005779AA" w:rsidTr="00123089">
        <w:tc>
          <w:tcPr>
            <w:cnfStyle w:val="001000000000"/>
            <w:tcW w:w="563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Акция «Подарок солдату»</w:t>
            </w:r>
          </w:p>
          <w:p w:rsidR="00B52974" w:rsidRPr="005779AA" w:rsidRDefault="00B52974" w:rsidP="0012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2974" w:rsidRPr="005779AA" w:rsidRDefault="00B52974" w:rsidP="0012308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737E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январь - февраль 201</w:t>
            </w:r>
            <w:r w:rsidR="001737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B52974" w:rsidRPr="005779AA" w:rsidTr="00123089">
        <w:trPr>
          <w:cnfStyle w:val="000000100000"/>
        </w:trPr>
        <w:tc>
          <w:tcPr>
            <w:cnfStyle w:val="001000000000"/>
            <w:tcW w:w="5637" w:type="dxa"/>
          </w:tcPr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pStyle w:val="a3"/>
              <w:ind w:left="36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Акция «Весенняя неделя добра»: 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«Молодежь - воинам»,  «Молодежь району»,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«От чистого сердца»</w:t>
            </w:r>
          </w:p>
          <w:p w:rsidR="00B52974" w:rsidRPr="005779AA" w:rsidRDefault="00B52974" w:rsidP="00123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2974" w:rsidRPr="005779AA" w:rsidRDefault="00B52974" w:rsidP="0012308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 – апрель  201</w:t>
            </w:r>
            <w:r w:rsidR="001737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  <w:p w:rsidR="00B52974" w:rsidRPr="005779AA" w:rsidRDefault="00B52974" w:rsidP="0012308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/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p w:rsidR="00B52974" w:rsidRDefault="00B52974" w:rsidP="00B52974">
      <w:pPr>
        <w:jc w:val="center"/>
      </w:pPr>
    </w:p>
    <w:sectPr w:rsidR="00B52974" w:rsidSect="005779AA">
      <w:pgSz w:w="11906" w:h="16838"/>
      <w:pgMar w:top="1134" w:right="1134" w:bottom="1134" w:left="1134" w:header="709" w:footer="709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nThickMediumGap" w:sz="24" w:space="24" w:color="548DD4" w:themeColor="text2" w:themeTint="99"/>
        <w:right w:val="thinThick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74"/>
    <w:rsid w:val="001737EE"/>
    <w:rsid w:val="0019753C"/>
    <w:rsid w:val="003D3FDE"/>
    <w:rsid w:val="0041254C"/>
    <w:rsid w:val="00542D6F"/>
    <w:rsid w:val="007A3816"/>
    <w:rsid w:val="00914762"/>
    <w:rsid w:val="00A01EC5"/>
    <w:rsid w:val="00AB72C0"/>
    <w:rsid w:val="00B16027"/>
    <w:rsid w:val="00B52974"/>
    <w:rsid w:val="00C923DA"/>
    <w:rsid w:val="00F3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2974"/>
    <w:pPr>
      <w:ind w:left="720"/>
      <w:contextualSpacing/>
    </w:pPr>
    <w:rPr>
      <w:rFonts w:ascii="Calibri" w:eastAsia="Calibri" w:hAnsi="Calibri" w:cs="Times New Roman"/>
    </w:rPr>
  </w:style>
  <w:style w:type="table" w:customStyle="1" w:styleId="-11">
    <w:name w:val="Светлая заливка - Акцент 11"/>
    <w:basedOn w:val="a1"/>
    <w:uiPriority w:val="60"/>
    <w:rsid w:val="00B52974"/>
    <w:pPr>
      <w:spacing w:after="0" w:line="240" w:lineRule="auto"/>
    </w:pPr>
    <w:rPr>
      <w:color w:val="17365D" w:themeColor="text2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B5297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52974"/>
    <w:rPr>
      <w:b/>
      <w:bCs/>
    </w:rPr>
  </w:style>
  <w:style w:type="table" w:styleId="-1">
    <w:name w:val="Light Shading Accent 1"/>
    <w:basedOn w:val="a1"/>
    <w:uiPriority w:val="60"/>
    <w:rsid w:val="00B529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dpsh_che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2018-09-07T05:56:00Z</dcterms:created>
  <dcterms:modified xsi:type="dcterms:W3CDTF">2018-09-07T07:00:00Z</dcterms:modified>
</cp:coreProperties>
</file>